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C40B" w14:textId="77777777" w:rsidR="00B75505" w:rsidRPr="00B31028" w:rsidRDefault="00B31028">
      <w:pPr>
        <w:rPr>
          <w:sz w:val="24"/>
          <w:szCs w:val="24"/>
        </w:rPr>
      </w:pPr>
      <w:r w:rsidRPr="00B31028">
        <w:rPr>
          <w:sz w:val="24"/>
          <w:szCs w:val="24"/>
        </w:rPr>
        <w:t xml:space="preserve">Het </w:t>
      </w:r>
      <w:proofErr w:type="spellStart"/>
      <w:r w:rsidRPr="00B31028">
        <w:rPr>
          <w:sz w:val="24"/>
          <w:szCs w:val="24"/>
        </w:rPr>
        <w:t>Barbican</w:t>
      </w:r>
      <w:proofErr w:type="spellEnd"/>
      <w:r w:rsidRPr="00B31028">
        <w:rPr>
          <w:sz w:val="24"/>
          <w:szCs w:val="24"/>
        </w:rPr>
        <w:t xml:space="preserve"> kwartet</w:t>
      </w:r>
    </w:p>
    <w:p w14:paraId="79DDA8BE" w14:textId="77777777" w:rsidR="00241883" w:rsidRDefault="00B31028">
      <w:pPr>
        <w:rPr>
          <w:sz w:val="24"/>
          <w:szCs w:val="24"/>
        </w:rPr>
      </w:pPr>
      <w:r w:rsidRPr="00B31028">
        <w:rPr>
          <w:sz w:val="24"/>
          <w:szCs w:val="24"/>
        </w:rPr>
        <w:t>Vier inte</w:t>
      </w:r>
      <w:r>
        <w:rPr>
          <w:sz w:val="24"/>
          <w:szCs w:val="24"/>
        </w:rPr>
        <w:t xml:space="preserve">rnationale musici, vier unieke </w:t>
      </w:r>
      <w:r w:rsidRPr="00B31028">
        <w:rPr>
          <w:sz w:val="24"/>
          <w:szCs w:val="24"/>
        </w:rPr>
        <w:t>persoonlijkheden, één strijkkwartet.</w:t>
      </w:r>
      <w:r>
        <w:rPr>
          <w:sz w:val="24"/>
          <w:szCs w:val="24"/>
        </w:rPr>
        <w:t xml:space="preserve"> Het </w:t>
      </w:r>
      <w:proofErr w:type="spellStart"/>
      <w:r>
        <w:rPr>
          <w:sz w:val="24"/>
          <w:szCs w:val="24"/>
        </w:rPr>
        <w:t>Barbican</w:t>
      </w:r>
      <w:proofErr w:type="spellEnd"/>
      <w:r>
        <w:rPr>
          <w:sz w:val="24"/>
          <w:szCs w:val="24"/>
        </w:rPr>
        <w:t xml:space="preserve"> Quartet is een </w:t>
      </w:r>
      <w:r w:rsidR="00241883">
        <w:rPr>
          <w:sz w:val="24"/>
          <w:szCs w:val="24"/>
        </w:rPr>
        <w:t>oorspronkelijke</w:t>
      </w:r>
      <w:r>
        <w:rPr>
          <w:sz w:val="24"/>
          <w:szCs w:val="24"/>
        </w:rPr>
        <w:t xml:space="preserve"> stem </w:t>
      </w:r>
      <w:r w:rsidR="00241883">
        <w:rPr>
          <w:sz w:val="24"/>
          <w:szCs w:val="24"/>
        </w:rPr>
        <w:t>in de kamermuziekwereld, die het publiek in vervoering brengt met hun intieme, maar sterke uitvoeringen en virtuoos samenspel, aldus een Engelse muziekcriticus.</w:t>
      </w:r>
    </w:p>
    <w:p w14:paraId="479F7D8E" w14:textId="77777777" w:rsidR="00492B76" w:rsidRDefault="00241883">
      <w:pPr>
        <w:rPr>
          <w:sz w:val="24"/>
          <w:szCs w:val="24"/>
        </w:rPr>
      </w:pPr>
      <w:r>
        <w:rPr>
          <w:sz w:val="24"/>
          <w:szCs w:val="24"/>
        </w:rPr>
        <w:t xml:space="preserve">De naam </w:t>
      </w:r>
      <w:proofErr w:type="spellStart"/>
      <w:r>
        <w:rPr>
          <w:sz w:val="24"/>
          <w:szCs w:val="24"/>
        </w:rPr>
        <w:t>Barbican</w:t>
      </w:r>
      <w:proofErr w:type="spellEnd"/>
      <w:r>
        <w:rPr>
          <w:sz w:val="24"/>
          <w:szCs w:val="24"/>
        </w:rPr>
        <w:t xml:space="preserve"> Quartet heeft een dubbele betekenis. Een </w:t>
      </w:r>
      <w:proofErr w:type="spellStart"/>
      <w:r>
        <w:rPr>
          <w:sz w:val="24"/>
          <w:szCs w:val="24"/>
        </w:rPr>
        <w:t>Barbican</w:t>
      </w:r>
      <w:proofErr w:type="spellEnd"/>
      <w:r>
        <w:rPr>
          <w:sz w:val="24"/>
          <w:szCs w:val="24"/>
        </w:rPr>
        <w:t xml:space="preserve"> is een verdedigingsmuur rond een stad of kasteel, waarmee het kwartet de verbinding legt met hun zoektocht naar de ontdekking, de ontwikkeling en voortzetting van de traditie van het kwartet spelen. Daarnaast is het </w:t>
      </w:r>
      <w:proofErr w:type="spellStart"/>
      <w:r>
        <w:rPr>
          <w:sz w:val="24"/>
          <w:szCs w:val="24"/>
        </w:rPr>
        <w:t>Barbican</w:t>
      </w:r>
      <w:proofErr w:type="spellEnd"/>
      <w:r>
        <w:rPr>
          <w:sz w:val="24"/>
          <w:szCs w:val="24"/>
        </w:rPr>
        <w:t xml:space="preserve"> Quartet nauw verbonden met het </w:t>
      </w:r>
      <w:proofErr w:type="spellStart"/>
      <w:r>
        <w:rPr>
          <w:sz w:val="24"/>
          <w:szCs w:val="24"/>
        </w:rPr>
        <w:t>Barbican</w:t>
      </w:r>
      <w:proofErr w:type="spellEnd"/>
      <w:r>
        <w:rPr>
          <w:sz w:val="24"/>
          <w:szCs w:val="24"/>
        </w:rPr>
        <w:t xml:space="preserve"> Center </w:t>
      </w:r>
      <w:r w:rsidR="00B13A9C">
        <w:rPr>
          <w:sz w:val="24"/>
          <w:szCs w:val="24"/>
        </w:rPr>
        <w:t>–</w:t>
      </w:r>
      <w:r>
        <w:rPr>
          <w:sz w:val="24"/>
          <w:szCs w:val="24"/>
        </w:rPr>
        <w:t xml:space="preserve"> </w:t>
      </w:r>
      <w:r w:rsidR="00B13A9C">
        <w:rPr>
          <w:sz w:val="24"/>
          <w:szCs w:val="24"/>
        </w:rPr>
        <w:t xml:space="preserve">het grootste centrum voor de uitvoerende kunsten in </w:t>
      </w:r>
      <w:proofErr w:type="gramStart"/>
      <w:r w:rsidR="00B13A9C">
        <w:rPr>
          <w:sz w:val="24"/>
          <w:szCs w:val="24"/>
        </w:rPr>
        <w:t>Europa,  een</w:t>
      </w:r>
      <w:proofErr w:type="gramEnd"/>
      <w:r w:rsidR="00B13A9C">
        <w:rPr>
          <w:sz w:val="24"/>
          <w:szCs w:val="24"/>
        </w:rPr>
        <w:t xml:space="preserve"> complete stad in een stad en een architectonische mijlpaal in Londen – omdat  het kwartet daar in 2015 zijn eerste concert gaf. De drie musici die vanaf de oprichting deel uitmaken van het kwartet, </w:t>
      </w:r>
      <w:proofErr w:type="spellStart"/>
      <w:r w:rsidR="00B13A9C">
        <w:rPr>
          <w:sz w:val="24"/>
          <w:szCs w:val="24"/>
        </w:rPr>
        <w:t>Amarins</w:t>
      </w:r>
      <w:proofErr w:type="spellEnd"/>
      <w:r w:rsidR="00B13A9C">
        <w:rPr>
          <w:sz w:val="24"/>
          <w:szCs w:val="24"/>
        </w:rPr>
        <w:t xml:space="preserve">, Christoph en </w:t>
      </w:r>
      <w:proofErr w:type="spellStart"/>
      <w:r w:rsidR="00B13A9C">
        <w:rPr>
          <w:sz w:val="24"/>
          <w:szCs w:val="24"/>
        </w:rPr>
        <w:t>Yoanna</w:t>
      </w:r>
      <w:proofErr w:type="spellEnd"/>
      <w:r w:rsidR="00B13A9C">
        <w:rPr>
          <w:sz w:val="24"/>
          <w:szCs w:val="24"/>
        </w:rPr>
        <w:t>, hebben elkaar ontmoet tijdens hun studie aan de Guildhall School of Music and Drama en speelden aanvankelijk kamermuziek voor hun plezier; later zou het een serieuze aangelegenheid worden.</w:t>
      </w:r>
      <w:r w:rsidR="00492B76">
        <w:rPr>
          <w:sz w:val="24"/>
          <w:szCs w:val="24"/>
        </w:rPr>
        <w:t xml:space="preserve"> Het kwartet brengt zijn tijd afwisselend door in Londen en München.</w:t>
      </w:r>
    </w:p>
    <w:p w14:paraId="4CA0863B" w14:textId="77777777" w:rsidR="00B31028" w:rsidRDefault="00492B76">
      <w:pPr>
        <w:rPr>
          <w:sz w:val="24"/>
          <w:szCs w:val="24"/>
        </w:rPr>
      </w:pPr>
      <w:r>
        <w:rPr>
          <w:sz w:val="24"/>
          <w:szCs w:val="24"/>
        </w:rPr>
        <w:t xml:space="preserve">Het kwartet heeft al vele prijzen en onderscheidingen in de wacht gesleept, zoals de eerste prijs op het Joseph Joachim Internationale Kamermuziekconcours in 2019 alsook op het St Martin in </w:t>
      </w:r>
      <w:proofErr w:type="spellStart"/>
      <w:r>
        <w:rPr>
          <w:sz w:val="24"/>
          <w:szCs w:val="24"/>
        </w:rPr>
        <w:t>the</w:t>
      </w:r>
      <w:proofErr w:type="spellEnd"/>
      <w:r>
        <w:rPr>
          <w:sz w:val="24"/>
          <w:szCs w:val="24"/>
        </w:rPr>
        <w:t xml:space="preserve"> Fields </w:t>
      </w:r>
      <w:proofErr w:type="gramStart"/>
      <w:r>
        <w:rPr>
          <w:sz w:val="24"/>
          <w:szCs w:val="24"/>
        </w:rPr>
        <w:t>Kamermuziekconcours  in</w:t>
      </w:r>
      <w:proofErr w:type="gramEnd"/>
      <w:r>
        <w:rPr>
          <w:sz w:val="24"/>
          <w:szCs w:val="24"/>
        </w:rPr>
        <w:t xml:space="preserve"> 2018. Ze maakten hun debuut in </w:t>
      </w:r>
      <w:proofErr w:type="spellStart"/>
      <w:r>
        <w:rPr>
          <w:sz w:val="24"/>
          <w:szCs w:val="24"/>
        </w:rPr>
        <w:t>Wigmore</w:t>
      </w:r>
      <w:proofErr w:type="spellEnd"/>
      <w:r>
        <w:rPr>
          <w:sz w:val="24"/>
          <w:szCs w:val="24"/>
        </w:rPr>
        <w:t xml:space="preserve"> </w:t>
      </w:r>
      <w:proofErr w:type="gramStart"/>
      <w:r>
        <w:rPr>
          <w:sz w:val="24"/>
          <w:szCs w:val="24"/>
        </w:rPr>
        <w:t>Hall  in</w:t>
      </w:r>
      <w:proofErr w:type="gramEnd"/>
      <w:r>
        <w:rPr>
          <w:sz w:val="24"/>
          <w:szCs w:val="24"/>
        </w:rPr>
        <w:t xml:space="preserve"> 2017 dankzij de </w:t>
      </w:r>
      <w:proofErr w:type="spellStart"/>
      <w:r>
        <w:rPr>
          <w:sz w:val="24"/>
          <w:szCs w:val="24"/>
        </w:rPr>
        <w:t>Maisie</w:t>
      </w:r>
      <w:proofErr w:type="spellEnd"/>
      <w:r>
        <w:rPr>
          <w:sz w:val="24"/>
          <w:szCs w:val="24"/>
        </w:rPr>
        <w:t xml:space="preserve"> Lewis Award en in 2018 verleende de Royal </w:t>
      </w:r>
      <w:proofErr w:type="spellStart"/>
      <w:r>
        <w:rPr>
          <w:sz w:val="24"/>
          <w:szCs w:val="24"/>
        </w:rPr>
        <w:t>Philharmonic</w:t>
      </w:r>
      <w:proofErr w:type="spellEnd"/>
      <w:r>
        <w:rPr>
          <w:sz w:val="24"/>
          <w:szCs w:val="24"/>
        </w:rPr>
        <w:t xml:space="preserve"> Society hen de Albert </w:t>
      </w:r>
      <w:proofErr w:type="spellStart"/>
      <w:r>
        <w:rPr>
          <w:sz w:val="24"/>
          <w:szCs w:val="24"/>
        </w:rPr>
        <w:t>and</w:t>
      </w:r>
      <w:proofErr w:type="spellEnd"/>
      <w:r>
        <w:rPr>
          <w:sz w:val="24"/>
          <w:szCs w:val="24"/>
        </w:rPr>
        <w:t xml:space="preserve"> Eugenie Frost </w:t>
      </w:r>
      <w:proofErr w:type="spellStart"/>
      <w:r>
        <w:rPr>
          <w:sz w:val="24"/>
          <w:szCs w:val="24"/>
        </w:rPr>
        <w:t>Prize</w:t>
      </w:r>
      <w:proofErr w:type="spellEnd"/>
      <w:r>
        <w:rPr>
          <w:sz w:val="24"/>
          <w:szCs w:val="24"/>
        </w:rPr>
        <w:t>.</w:t>
      </w:r>
    </w:p>
    <w:p w14:paraId="454A5083" w14:textId="77777777" w:rsidR="00492B76" w:rsidRDefault="003F0833">
      <w:pPr>
        <w:rPr>
          <w:sz w:val="24"/>
          <w:szCs w:val="24"/>
        </w:rPr>
      </w:pPr>
      <w:r>
        <w:rPr>
          <w:sz w:val="24"/>
          <w:szCs w:val="24"/>
        </w:rPr>
        <w:t xml:space="preserve">Eerder dit jaar trad een nieuwe tweede violiste tot het kwartet toe, Kate </w:t>
      </w:r>
      <w:proofErr w:type="spellStart"/>
      <w:r>
        <w:rPr>
          <w:sz w:val="24"/>
          <w:szCs w:val="24"/>
        </w:rPr>
        <w:t>Maloney</w:t>
      </w:r>
      <w:proofErr w:type="spellEnd"/>
      <w:r>
        <w:rPr>
          <w:sz w:val="24"/>
          <w:szCs w:val="24"/>
        </w:rPr>
        <w:t xml:space="preserve">. Na een derde prijs op het Bordeaux International String Quartet </w:t>
      </w:r>
      <w:proofErr w:type="spellStart"/>
      <w:r>
        <w:rPr>
          <w:sz w:val="24"/>
          <w:szCs w:val="24"/>
        </w:rPr>
        <w:t>Competition</w:t>
      </w:r>
      <w:proofErr w:type="spellEnd"/>
      <w:r>
        <w:rPr>
          <w:sz w:val="24"/>
          <w:szCs w:val="24"/>
        </w:rPr>
        <w:t xml:space="preserve"> in mei volgde een prachtige eerste prijs op het 71</w:t>
      </w:r>
      <w:r w:rsidRPr="003F0833">
        <w:rPr>
          <w:sz w:val="24"/>
          <w:szCs w:val="24"/>
          <w:vertAlign w:val="superscript"/>
        </w:rPr>
        <w:t>ste</w:t>
      </w:r>
      <w:r>
        <w:rPr>
          <w:sz w:val="24"/>
          <w:szCs w:val="24"/>
        </w:rPr>
        <w:t xml:space="preserve"> ARD Strijkkwartet Concours in september, met daarnaast een speciale prijs voor de beste uitvoering van </w:t>
      </w:r>
      <w:r w:rsidR="00C96F65">
        <w:rPr>
          <w:sz w:val="24"/>
          <w:szCs w:val="24"/>
        </w:rPr>
        <w:t xml:space="preserve">de verplichte compositie van </w:t>
      </w:r>
      <w:proofErr w:type="spellStart"/>
      <w:r w:rsidR="00C96F65">
        <w:rPr>
          <w:sz w:val="24"/>
          <w:szCs w:val="24"/>
        </w:rPr>
        <w:t>Dobrinka</w:t>
      </w:r>
      <w:proofErr w:type="spellEnd"/>
      <w:r w:rsidR="00C96F65">
        <w:rPr>
          <w:sz w:val="24"/>
          <w:szCs w:val="24"/>
        </w:rPr>
        <w:t xml:space="preserve"> </w:t>
      </w:r>
      <w:proofErr w:type="spellStart"/>
      <w:r w:rsidR="00C96F65">
        <w:rPr>
          <w:sz w:val="24"/>
          <w:szCs w:val="24"/>
        </w:rPr>
        <w:t>Tabakova</w:t>
      </w:r>
      <w:proofErr w:type="spellEnd"/>
      <w:r w:rsidR="00C96F65">
        <w:rPr>
          <w:sz w:val="24"/>
          <w:szCs w:val="24"/>
        </w:rPr>
        <w:t xml:space="preserve">. De bijzondere prijs van </w:t>
      </w:r>
      <w:proofErr w:type="spellStart"/>
      <w:r w:rsidR="00C96F65">
        <w:rPr>
          <w:sz w:val="24"/>
          <w:szCs w:val="24"/>
        </w:rPr>
        <w:t>Genuin</w:t>
      </w:r>
      <w:proofErr w:type="spellEnd"/>
      <w:r w:rsidR="00C96F65">
        <w:rPr>
          <w:sz w:val="24"/>
          <w:szCs w:val="24"/>
        </w:rPr>
        <w:t xml:space="preserve"> Classics CD, de GEWA Prijs en de </w:t>
      </w:r>
      <w:proofErr w:type="spellStart"/>
      <w:r w:rsidR="00C96F65">
        <w:rPr>
          <w:sz w:val="24"/>
          <w:szCs w:val="24"/>
        </w:rPr>
        <w:t>Henle</w:t>
      </w:r>
      <w:proofErr w:type="spellEnd"/>
      <w:r w:rsidR="00C96F65">
        <w:rPr>
          <w:sz w:val="24"/>
          <w:szCs w:val="24"/>
        </w:rPr>
        <w:t xml:space="preserve"> </w:t>
      </w:r>
      <w:proofErr w:type="spellStart"/>
      <w:r w:rsidR="00C96F65">
        <w:rPr>
          <w:sz w:val="24"/>
          <w:szCs w:val="24"/>
        </w:rPr>
        <w:t>Urtext</w:t>
      </w:r>
      <w:proofErr w:type="spellEnd"/>
      <w:r w:rsidR="00C96F65">
        <w:rPr>
          <w:sz w:val="24"/>
          <w:szCs w:val="24"/>
        </w:rPr>
        <w:t xml:space="preserve"> Prijs maakten het succes compleet.</w:t>
      </w:r>
      <w:r>
        <w:rPr>
          <w:sz w:val="24"/>
          <w:szCs w:val="24"/>
        </w:rPr>
        <w:t xml:space="preserve"> </w:t>
      </w:r>
    </w:p>
    <w:p w14:paraId="4EFF8B94" w14:textId="77777777" w:rsidR="00C96F65" w:rsidRDefault="00C96F65">
      <w:pPr>
        <w:rPr>
          <w:sz w:val="24"/>
          <w:szCs w:val="24"/>
        </w:rPr>
      </w:pPr>
      <w:r>
        <w:rPr>
          <w:sz w:val="24"/>
          <w:szCs w:val="24"/>
        </w:rPr>
        <w:t xml:space="preserve">Dit seizoen is een opwindende periode voor het kwartet, dat zijn </w:t>
      </w:r>
      <w:proofErr w:type="gramStart"/>
      <w:r>
        <w:rPr>
          <w:sz w:val="24"/>
          <w:szCs w:val="24"/>
        </w:rPr>
        <w:t>debuut cd</w:t>
      </w:r>
      <w:proofErr w:type="gramEnd"/>
      <w:r>
        <w:rPr>
          <w:sz w:val="24"/>
          <w:szCs w:val="24"/>
        </w:rPr>
        <w:t xml:space="preserve"> gaat opnemen en uitbrengen en een tournee zal houden waarbij Duitsland, Frankrijk, Nederland, Zwitserland, Italië, Canada en de Verenigde Staten worden aangedaan.</w:t>
      </w:r>
    </w:p>
    <w:p w14:paraId="10081007" w14:textId="3B6ED5CA" w:rsidR="00F70FEA" w:rsidRDefault="00C96F65" w:rsidP="004C62F9">
      <w:pPr>
        <w:rPr>
          <w:sz w:val="24"/>
          <w:szCs w:val="24"/>
        </w:rPr>
      </w:pPr>
      <w:r>
        <w:rPr>
          <w:sz w:val="24"/>
          <w:szCs w:val="24"/>
        </w:rPr>
        <w:t xml:space="preserve">Het </w:t>
      </w:r>
      <w:proofErr w:type="spellStart"/>
      <w:r>
        <w:rPr>
          <w:sz w:val="24"/>
          <w:szCs w:val="24"/>
        </w:rPr>
        <w:t>Barbican</w:t>
      </w:r>
      <w:proofErr w:type="spellEnd"/>
      <w:r>
        <w:rPr>
          <w:sz w:val="24"/>
          <w:szCs w:val="24"/>
        </w:rPr>
        <w:t xml:space="preserve"> Quartet is het Nationaal Muziekinstrumenten Fonds zeer erkentelijk voor het uitlenen van de </w:t>
      </w:r>
      <w:proofErr w:type="spellStart"/>
      <w:r>
        <w:rPr>
          <w:sz w:val="24"/>
          <w:szCs w:val="24"/>
        </w:rPr>
        <w:t>Guadagnini</w:t>
      </w:r>
      <w:proofErr w:type="spellEnd"/>
      <w:r>
        <w:rPr>
          <w:sz w:val="24"/>
          <w:szCs w:val="24"/>
        </w:rPr>
        <w:t xml:space="preserve"> viool waar </w:t>
      </w:r>
      <w:proofErr w:type="spellStart"/>
      <w:r>
        <w:rPr>
          <w:sz w:val="24"/>
          <w:szCs w:val="24"/>
        </w:rPr>
        <w:t>Amarins</w:t>
      </w:r>
      <w:proofErr w:type="spellEnd"/>
      <w:r>
        <w:rPr>
          <w:sz w:val="24"/>
          <w:szCs w:val="24"/>
        </w:rPr>
        <w:t xml:space="preserve"> op speelt, de </w:t>
      </w:r>
      <w:proofErr w:type="spellStart"/>
      <w:r>
        <w:rPr>
          <w:sz w:val="24"/>
          <w:szCs w:val="24"/>
        </w:rPr>
        <w:t>Canimex</w:t>
      </w:r>
      <w:proofErr w:type="spellEnd"/>
      <w:r>
        <w:rPr>
          <w:sz w:val="24"/>
          <w:szCs w:val="24"/>
        </w:rPr>
        <w:t xml:space="preserve"> Group in Canada voor de </w:t>
      </w:r>
      <w:proofErr w:type="spellStart"/>
      <w:r>
        <w:rPr>
          <w:sz w:val="24"/>
          <w:szCs w:val="24"/>
        </w:rPr>
        <w:t>Gagliano</w:t>
      </w:r>
      <w:proofErr w:type="spellEnd"/>
      <w:r>
        <w:rPr>
          <w:sz w:val="24"/>
          <w:szCs w:val="24"/>
        </w:rPr>
        <w:t xml:space="preserve"> cello </w:t>
      </w:r>
      <w:r w:rsidR="00F70FEA">
        <w:rPr>
          <w:sz w:val="24"/>
          <w:szCs w:val="24"/>
        </w:rPr>
        <w:t>van</w:t>
      </w:r>
      <w:r>
        <w:rPr>
          <w:sz w:val="24"/>
          <w:szCs w:val="24"/>
        </w:rPr>
        <w:t xml:space="preserve"> </w:t>
      </w:r>
      <w:proofErr w:type="spellStart"/>
      <w:r>
        <w:rPr>
          <w:sz w:val="24"/>
          <w:szCs w:val="24"/>
        </w:rPr>
        <w:t>Yonna</w:t>
      </w:r>
      <w:proofErr w:type="spellEnd"/>
      <w:r>
        <w:rPr>
          <w:sz w:val="24"/>
          <w:szCs w:val="24"/>
        </w:rPr>
        <w:t xml:space="preserve"> en </w:t>
      </w:r>
      <w:r w:rsidR="00F70FEA">
        <w:rPr>
          <w:sz w:val="24"/>
          <w:szCs w:val="24"/>
        </w:rPr>
        <w:t xml:space="preserve">de Vincenzo </w:t>
      </w:r>
      <w:proofErr w:type="spellStart"/>
      <w:r w:rsidR="00F70FEA">
        <w:rPr>
          <w:sz w:val="24"/>
          <w:szCs w:val="24"/>
        </w:rPr>
        <w:t>Panormo</w:t>
      </w:r>
      <w:proofErr w:type="spellEnd"/>
      <w:r w:rsidR="00F70FEA">
        <w:rPr>
          <w:sz w:val="24"/>
          <w:szCs w:val="24"/>
        </w:rPr>
        <w:t xml:space="preserve"> viool van Kate. </w:t>
      </w:r>
    </w:p>
    <w:p w14:paraId="205B8528" w14:textId="77777777" w:rsidR="00492B76" w:rsidRPr="00B31028" w:rsidRDefault="00492B76">
      <w:pPr>
        <w:rPr>
          <w:sz w:val="24"/>
          <w:szCs w:val="24"/>
        </w:rPr>
      </w:pPr>
    </w:p>
    <w:sectPr w:rsidR="00492B76" w:rsidRPr="00B31028" w:rsidSect="00B75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1028"/>
    <w:rsid w:val="00201D3E"/>
    <w:rsid w:val="00241883"/>
    <w:rsid w:val="00243589"/>
    <w:rsid w:val="00277E46"/>
    <w:rsid w:val="00352CCB"/>
    <w:rsid w:val="003B4082"/>
    <w:rsid w:val="003F0833"/>
    <w:rsid w:val="0045552E"/>
    <w:rsid w:val="00492B76"/>
    <w:rsid w:val="004C62F9"/>
    <w:rsid w:val="005A45DE"/>
    <w:rsid w:val="00644B83"/>
    <w:rsid w:val="0075791D"/>
    <w:rsid w:val="00764026"/>
    <w:rsid w:val="007925C2"/>
    <w:rsid w:val="008E7C93"/>
    <w:rsid w:val="00960E62"/>
    <w:rsid w:val="009A1747"/>
    <w:rsid w:val="00AB4F35"/>
    <w:rsid w:val="00B13A9C"/>
    <w:rsid w:val="00B31028"/>
    <w:rsid w:val="00B75505"/>
    <w:rsid w:val="00BD7AA9"/>
    <w:rsid w:val="00BE6E3E"/>
    <w:rsid w:val="00C96F65"/>
    <w:rsid w:val="00F257D7"/>
    <w:rsid w:val="00F70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57A7"/>
  <w15:docId w15:val="{9C3EBE74-94C7-044C-9B0B-1EABB776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381</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Amarins Wierdsma</cp:lastModifiedBy>
  <cp:revision>4</cp:revision>
  <dcterms:created xsi:type="dcterms:W3CDTF">2022-11-20T13:59:00Z</dcterms:created>
  <dcterms:modified xsi:type="dcterms:W3CDTF">2023-04-29T14:00:00Z</dcterms:modified>
</cp:coreProperties>
</file>